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ДОГОВОР № 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_________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о проведении тренировочных занятий по тхэквондо 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(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en-US" w:eastAsia="ru-RU"/>
        </w:rPr>
        <w:t>WT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).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9B6B32" w:rsidRPr="009B6B32" w:rsidRDefault="00A27CDA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Г. </w:t>
      </w:r>
      <w:r w:rsidR="004A1FAD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Москва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ab/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ab/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ab/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ab/>
        <w:t xml:space="preserve">      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ab/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ab/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ab/>
        <w:t xml:space="preserve">    «____»___________20</w:t>
      </w:r>
      <w:r w:rsidR="00592EA3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2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__ </w:t>
      </w:r>
      <w:r w:rsidR="00E0056B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D41E7F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 </w:t>
      </w:r>
      <w:r w:rsidRPr="009B6B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Союз Развития Боевых Искусств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«Запад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-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Восток» в лице Председателя Ким Дмитрия Юрьевича, действующего на основании Устава, именуемый в дальнейшем  СРБИ «Запад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-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Восток» и ___________________________________________________________________________________</w:t>
      </w:r>
    </w:p>
    <w:p w:rsidR="00D41E7F" w:rsidRDefault="001342BE" w:rsidP="00134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п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редставляющего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интересы своего ребенка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</w:t>
      </w:r>
      <w:r w:rsidR="009B6B32"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«Ученика»</w:t>
      </w:r>
      <w:r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___________</w:t>
      </w:r>
      <w:r w:rsidR="009B6B32"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_________________________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_______________________________________________________</w:t>
      </w:r>
      <w:r w:rsidR="00D41E7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_____________________________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,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как родитель (опекун) именуемые в дальнейшем 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«Сторона»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, заключили настоящий Договор о нижеследующем: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ПРЕДМЕТ ДОГОВОРА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СРБИ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val="fr-FR" w:eastAsia="ru-RU"/>
        </w:rPr>
        <w:t xml:space="preserve"> «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Запад-Восток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val="it-IT" w:eastAsia="ru-RU"/>
        </w:rPr>
        <w:t xml:space="preserve">»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обязуется организовать тренировочные занятия по олимпийскому виду спорта Тхэквондо (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val="en-US" w:eastAsia="ru-RU"/>
        </w:rPr>
        <w:t>WT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) не менее 3-х часов в неделю. Предоставить необходимую теоретическую информацию для полного тренировочного процесса, наглядно показать технику исполнения требуемых для сдачи квалификационного экзамена упражнений и приемов, и требовать их исполнения от Ученика. </w:t>
      </w:r>
    </w:p>
    <w:p w:rsidR="009B6B32" w:rsidRPr="001C4B15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ab/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 xml:space="preserve">«Сторона»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обязуется производить безвозмездную передачу денежных средств не позднее 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ru-RU"/>
        </w:rPr>
        <w:t>1</w:t>
      </w:r>
      <w:r w:rsidR="001C4B15"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ru-RU"/>
        </w:rPr>
        <w:t>5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val="single" w:color="000000"/>
          <w:bdr w:val="nil"/>
          <w:lang w:eastAsia="ru-RU"/>
        </w:rPr>
        <w:t>-го числа текущего месяца</w:t>
      </w:r>
      <w:r w:rsidR="00592EA3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за наличный расчет или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</w:t>
      </w:r>
      <w:r w:rsidR="001C4B1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</w:t>
      </w:r>
      <w:r w:rsidRPr="009B6B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а счет Исполнителя в банке. 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ab/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ОБЯЗАННОСТИ СТОРОН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СРБИ «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Запад-Восток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» обязуется предоставить для проведения тренировочного процесса тренера из числа тренерского состава.</w:t>
      </w:r>
    </w:p>
    <w:p w:rsidR="009B6B32" w:rsidRPr="001C4B15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ru-RU"/>
        </w:rPr>
      </w:pPr>
      <w:r w:rsidRPr="001C4B15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 xml:space="preserve">Тренер обязан: </w:t>
      </w:r>
    </w:p>
    <w:p w:rsidR="009B6B32" w:rsidRPr="009B6B32" w:rsidRDefault="009B6B32" w:rsidP="009B6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Организовать тренировку в рамках установленной программы и методики проведения. (Тренер вправе изменить расписание и некоторую методику по своему усмотрению),</w:t>
      </w:r>
    </w:p>
    <w:p w:rsidR="009B6B32" w:rsidRPr="009B6B32" w:rsidRDefault="009B6B32" w:rsidP="009B6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Следить за тренировочным процессом, требовать соблюдения техники безопасности и исполнения Учеником требований тренера и Положения по клубу.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1C4B15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Тренер имеет право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:</w:t>
      </w:r>
    </w:p>
    <w:p w:rsidR="009B6B32" w:rsidRPr="009B6B32" w:rsidRDefault="009B6B32" w:rsidP="009B6B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требовать от Ученика соблюдения дисциплины,</w:t>
      </w:r>
    </w:p>
    <w:p w:rsidR="009B6B32" w:rsidRPr="009B6B32" w:rsidRDefault="009B6B32" w:rsidP="009B6B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требовать от Ученика полного и правильного выполнения упражнений</w:t>
      </w:r>
    </w:p>
    <w:p w:rsidR="009B6B32" w:rsidRPr="009B6B32" w:rsidRDefault="009B6B32" w:rsidP="009B6B3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 случае систематического и грубого нарушения условий настоящего Договора, прекратить доступ Ученика к тренировкам.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 xml:space="preserve">«Сторона»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обязуется: </w:t>
      </w:r>
    </w:p>
    <w:p w:rsidR="009B6B32" w:rsidRPr="001C4B15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-     </w:t>
      </w:r>
      <w:r w:rsidRPr="001C4B15">
        <w:rPr>
          <w:rFonts w:ascii="Times New Roman" w:eastAsia="Arial Unicode MS" w:hAnsi="Times New Roman" w:cs="Arial Unicode MS"/>
          <w:color w:val="000000"/>
          <w:szCs w:val="24"/>
          <w:u w:color="000000"/>
          <w:bdr w:val="nil"/>
          <w:lang w:eastAsia="ru-RU"/>
        </w:rPr>
        <w:t>Посещать занятия, указанные в учебном расписании</w:t>
      </w:r>
    </w:p>
    <w:p w:rsidR="009B6B32" w:rsidRPr="009B6B32" w:rsidRDefault="001C4B15" w:rsidP="009B6B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О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беспечить неукоснительное соблюдение Учеником требований по технике безопасности (Приложение №1), клятву (Приложение №2) и основ Положения по клубу</w:t>
      </w:r>
    </w:p>
    <w:p w:rsidR="009B6B32" w:rsidRPr="009B6B32" w:rsidRDefault="009B6B32" w:rsidP="009B6B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Требовать от Ученика выполнения домашнего задания, как теоретических основ, так и отработка упражнений и приемов</w:t>
      </w:r>
    </w:p>
    <w:p w:rsidR="009B6B32" w:rsidRPr="009B6B32" w:rsidRDefault="009B6B32" w:rsidP="009B6B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Для начала тренировочного процесса представить следующие документы: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а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.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Заявление установленной формы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б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.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Подписанный настоящий Договор, 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.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Медицинскую справку о том, что ребенок может заниматься единоборствами</w:t>
      </w:r>
    </w:p>
    <w:p w:rsidR="001342BE" w:rsidRPr="001342BE" w:rsidRDefault="009B6B32" w:rsidP="00134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г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.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</w:t>
      </w:r>
      <w:r w:rsidR="001342BE" w:rsidRPr="001342B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Страховой полис установленной формы на сумму не менее 10 000 (десяти  тысяч) </w:t>
      </w:r>
    </w:p>
    <w:p w:rsidR="009B6B32" w:rsidRPr="009B6B32" w:rsidRDefault="001342BE" w:rsidP="00134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1342B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рублей.</w:t>
      </w:r>
    </w:p>
    <w:p w:rsidR="009B6B32" w:rsidRPr="009B6B32" w:rsidRDefault="009B6B32" w:rsidP="00134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д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.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</w:t>
      </w:r>
      <w:r w:rsidR="001342BE" w:rsidRPr="001342B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Копии  свидетельства о рождении (паспорта РФ), копии страхового медицинского полиса.  </w:t>
      </w:r>
    </w:p>
    <w:p w:rsidR="009B6B32" w:rsidRPr="009B6B32" w:rsidRDefault="001342BE" w:rsidP="00134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 xml:space="preserve">      </w:t>
      </w:r>
      <w:r w:rsidR="009B6B32" w:rsidRPr="009B6B32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9B6B32" w:rsidRPr="009B6B32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своевременно безвозмездно передавать или оплачивать денежные средства для СРБИ 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         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«</w:t>
      </w:r>
      <w:r w:rsidR="009B6B32"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Запад-Восток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»</w:t>
      </w:r>
      <w:r w:rsidR="009B6B32"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,</w:t>
      </w:r>
      <w:r w:rsidR="009B6B32"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которое само вправе и по своему усмотрению распоряжаться полученными денежными средствами.</w:t>
      </w:r>
    </w:p>
    <w:p w:rsidR="009B6B32" w:rsidRPr="001342BE" w:rsidRDefault="001342BE" w:rsidP="001342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color="000000"/>
          <w:bdr w:val="nil"/>
          <w:lang w:eastAsia="ru-RU"/>
        </w:rPr>
      </w:pPr>
      <w:r w:rsidRPr="001342BE">
        <w:rPr>
          <w:rFonts w:ascii="Times New Roman" w:eastAsia="Times New Roman" w:hAnsi="Times New Roman" w:cs="Times New Roman"/>
          <w:b/>
          <w:color w:val="000000"/>
          <w:sz w:val="24"/>
          <w:u w:color="000000"/>
          <w:bdr w:val="nil"/>
          <w:lang w:eastAsia="ru-RU"/>
        </w:rPr>
        <w:t>При отсутствии одного из документов дает право тренеру не допускать Ученика к занятиям.</w:t>
      </w:r>
    </w:p>
    <w:p w:rsidR="001342BE" w:rsidRDefault="001342BE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</w:pPr>
    </w:p>
    <w:p w:rsidR="00E0056B" w:rsidRDefault="00E0056B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</w:pPr>
    </w:p>
    <w:p w:rsidR="001342BE" w:rsidRDefault="001342BE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</w:pPr>
    </w:p>
    <w:p w:rsidR="001342BE" w:rsidRDefault="001342BE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</w:pPr>
    </w:p>
    <w:p w:rsidR="001C4B15" w:rsidRDefault="001C4B15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lastRenderedPageBreak/>
        <w:t xml:space="preserve">«Сторона»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имеет право:</w:t>
      </w:r>
    </w:p>
    <w:p w:rsidR="009B6B32" w:rsidRPr="009B6B32" w:rsidRDefault="009B6B32" w:rsidP="009B6B3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принимать решение по оплате и сдаче квалификационных экзаменов</w:t>
      </w:r>
      <w:r w:rsidR="001C4B15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,</w:t>
      </w:r>
    </w:p>
    <w:p w:rsidR="009B6B32" w:rsidRPr="009B6B32" w:rsidRDefault="009B6B32" w:rsidP="009B6B3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пр</w:t>
      </w:r>
      <w:r w:rsidR="00A33390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инимать решение о подготовке и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участии Ученика в соревнованиях.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Если Ученик принял решение об участии в соревнованиях, то с ним или с его родителями (опекунами) заключается «Договор со спортсменом».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«Сторона»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 xml:space="preserve">,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понимая всю сложность и повышенный травматизм на тренировках, берет на себя все риски по травмам, ущербам и утратам, которые могут возникнуть в ходе тренировочного процесса. 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«Сторона»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настоящим Договором обязуется не предъявлять требования и освобождает</w:t>
      </w:r>
      <w:r w:rsidRPr="009B6B3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СРБИ «</w:t>
      </w: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Запад-Восток</w:t>
      </w: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» и всех лиц связанных с тренировками, соревнованиями от юридической, моральной и материальной ответственности. 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ru-RU"/>
        </w:rPr>
        <w:t>ОТВЕТСТВЕННОСТЬ СТОРОН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 случае перехода спортсмена  в другой клуб или другому тренеру, школу и т.д., и достижении им каких-либо спортивных успехов  и достижений. За СРБИ «Запад-Восток»  и личным тренером остается право параллельного зачета. О переходе в другой клуб или к другому тренеру, школу и т.д. необходимо заблаговременно предупредить  личного тренера.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В случае пропуска тренировок по вине Ученика (пропуск, прогул, болезнь, отсутствие времени и иные), тренировочное время не подлежит восстановлению. </w:t>
      </w:r>
    </w:p>
    <w:p w:rsidR="009B6B32" w:rsidRPr="001C4B15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bdr w:val="nil"/>
          <w:lang w:eastAsia="ru-RU"/>
        </w:rPr>
      </w:pPr>
      <w:r w:rsidRPr="001C4B15">
        <w:rPr>
          <w:rFonts w:ascii="Times New Roman" w:eastAsia="Arial Unicode MS" w:hAnsi="Times New Roman" w:cs="Arial Unicode MS"/>
          <w:b/>
          <w:color w:val="000000"/>
          <w:sz w:val="24"/>
          <w:u w:color="000000"/>
          <w:bdr w:val="nil"/>
          <w:lang w:eastAsia="ru-RU"/>
        </w:rPr>
        <w:t>В период государстве</w:t>
      </w:r>
      <w:r w:rsidR="001C4B15" w:rsidRPr="001C4B15">
        <w:rPr>
          <w:rFonts w:ascii="Times New Roman" w:eastAsia="Arial Unicode MS" w:hAnsi="Times New Roman" w:cs="Arial Unicode MS"/>
          <w:b/>
          <w:color w:val="000000"/>
          <w:sz w:val="24"/>
          <w:u w:color="000000"/>
          <w:bdr w:val="nil"/>
          <w:lang w:eastAsia="ru-RU"/>
        </w:rPr>
        <w:t xml:space="preserve">нных праздников, выходных дней, </w:t>
      </w:r>
      <w:r w:rsidRPr="001C4B15">
        <w:rPr>
          <w:rFonts w:ascii="Times New Roman" w:eastAsia="Arial Unicode MS" w:hAnsi="Times New Roman" w:cs="Arial Unicode MS"/>
          <w:b/>
          <w:color w:val="000000"/>
          <w:sz w:val="24"/>
          <w:u w:color="000000"/>
          <w:bdr w:val="nil"/>
          <w:lang w:eastAsia="ru-RU"/>
        </w:rPr>
        <w:t>а также дней, предусматривающих закрытие на карантинные мероприятия мест группового посещения, на основании постановления правительства РФ, администрации учебного заведения, тренировочное время не подлежит восстановлению</w:t>
      </w:r>
      <w:r w:rsidRPr="001C4B15">
        <w:rPr>
          <w:rFonts w:ascii="Times New Roman" w:eastAsia="Arial Unicode MS" w:hAnsi="Times New Roman" w:cs="Arial Unicode MS"/>
          <w:color w:val="000000"/>
          <w:sz w:val="24"/>
          <w:u w:color="000000"/>
          <w:bdr w:val="nil"/>
          <w:lang w:eastAsia="ru-RU"/>
        </w:rPr>
        <w:t xml:space="preserve">. 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Если тренировки пропущены по вине тренера, то данная тренировка подлежит восстановлению в полном объеме в виде отдельной тренировки, либо в составе другой тренировочной группы.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Все споры по возможности урегулируются путем переговоров, без привлечения третьей стороны. Если нет возможности урегулировать спор путем переговоров, то возникшая проблема решается в соответствии с действующим законодательством.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Приложения № 1 и Приложения №2 являются неотъемлемой частью настоящего Договора.</w:t>
      </w:r>
    </w:p>
    <w:p w:rsid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9B6B3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Настоящий Договор составлен в двух идентичных экземплярах по одному для каждой стороны и имеют одинаковую юридическую силу.</w:t>
      </w:r>
    </w:p>
    <w:p w:rsidR="009B6B32" w:rsidRPr="009B6B32" w:rsidRDefault="009B6B32" w:rsidP="009B6B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82"/>
        <w:gridCol w:w="3220"/>
        <w:gridCol w:w="3220"/>
      </w:tblGrid>
      <w:tr w:rsidR="009B6B32" w:rsidTr="00EC32B2">
        <w:trPr>
          <w:trHeight w:val="4561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B32" w:rsidRDefault="009B6B32" w:rsidP="00EC32B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СРБИ «ЗАПАД-ВОСТОК"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B6B32" w:rsidRDefault="009B6B32" w:rsidP="00EC32B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Сбербанка России </w:t>
            </w:r>
          </w:p>
          <w:p w:rsidR="009B6B32" w:rsidRDefault="009B6B32" w:rsidP="00EC32B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:rsidR="009B6B32" w:rsidRDefault="009B6B32" w:rsidP="00EC32B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К/сч. 30101810400000000225</w:t>
            </w:r>
          </w:p>
          <w:p w:rsidR="009B6B32" w:rsidRDefault="009B6B32" w:rsidP="00EC32B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40703810740290000419</w:t>
            </w:r>
          </w:p>
          <w:p w:rsidR="009B6B32" w:rsidRDefault="009B6B32" w:rsidP="00EC32B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7730184900</w:t>
            </w:r>
          </w:p>
          <w:p w:rsidR="009B6B32" w:rsidRDefault="009B6B32" w:rsidP="00EC32B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КПП 503201001</w:t>
            </w:r>
          </w:p>
          <w:p w:rsidR="009B6B32" w:rsidRDefault="009B6B32" w:rsidP="00EC32B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1127799017422</w:t>
            </w:r>
          </w:p>
          <w:p w:rsidR="009B6B32" w:rsidRDefault="009B6B32" w:rsidP="00EC32B2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ОКПО 11440676</w:t>
            </w:r>
          </w:p>
          <w:p w:rsidR="009B6B32" w:rsidRDefault="009B6B32" w:rsidP="00EC32B2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DF3014" w:rsidP="00EC32B2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9B6B32" w:rsidRDefault="009B6B32" w:rsidP="00EC32B2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СРБИ «Запад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Восток»</w:t>
            </w:r>
          </w:p>
          <w:p w:rsidR="009B6B32" w:rsidRDefault="009B6B32" w:rsidP="00EC32B2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9B6B32" w:rsidP="00EC32B2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 </w:t>
            </w:r>
            <w:r w:rsidR="00DF3014">
              <w:rPr>
                <w:rFonts w:ascii="Times New Roman" w:hAnsi="Times New Roman"/>
                <w:sz w:val="22"/>
                <w:szCs w:val="22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Ким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  <w:p w:rsidR="009B6B32" w:rsidRDefault="009B6B32" w:rsidP="00EC32B2">
            <w:pPr>
              <w:pStyle w:val="a3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СТОРОНА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родители или опекуны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9B6B32" w:rsidP="00EC32B2">
            <w:pPr>
              <w:pStyle w:val="a3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Подпись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СТОРОНА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родители или опекуны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Отец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</w:t>
            </w:r>
          </w:p>
          <w:p w:rsidR="009B6B32" w:rsidRDefault="009B6B32" w:rsidP="00EC32B2">
            <w:pPr>
              <w:pStyle w:val="a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B6B32" w:rsidRDefault="009B6B32" w:rsidP="00EC32B2">
            <w:pPr>
              <w:pStyle w:val="a3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Подпись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</w:t>
            </w:r>
          </w:p>
        </w:tc>
      </w:tr>
    </w:tbl>
    <w:p w:rsidR="000C248A" w:rsidRDefault="000C248A"/>
    <w:sectPr w:rsidR="000C248A" w:rsidSect="009B6B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A66"/>
    <w:multiLevelType w:val="hybridMultilevel"/>
    <w:tmpl w:val="8C88C858"/>
    <w:styleLink w:val="2"/>
    <w:lvl w:ilvl="0" w:tplc="4E207B4C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587B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8CC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88EB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C69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8E4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4D8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81C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C4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00C12"/>
    <w:multiLevelType w:val="hybridMultilevel"/>
    <w:tmpl w:val="8C063446"/>
    <w:styleLink w:val="4"/>
    <w:lvl w:ilvl="0" w:tplc="AE44D13A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269B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2ED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E2B5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2B5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03C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840F9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2DD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07D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FC500F"/>
    <w:multiLevelType w:val="hybridMultilevel"/>
    <w:tmpl w:val="20386660"/>
    <w:styleLink w:val="11"/>
    <w:lvl w:ilvl="0" w:tplc="F30CBCE8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CDB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CA9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A42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259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64E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2957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85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6EA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1430FA"/>
    <w:multiLevelType w:val="hybridMultilevel"/>
    <w:tmpl w:val="D1FC5CBE"/>
    <w:numStyleLink w:val="10"/>
  </w:abstractNum>
  <w:abstractNum w:abstractNumId="4" w15:restartNumberingAfterBreak="0">
    <w:nsid w:val="26B06657"/>
    <w:multiLevelType w:val="hybridMultilevel"/>
    <w:tmpl w:val="D1FC5CBE"/>
    <w:styleLink w:val="10"/>
    <w:lvl w:ilvl="0" w:tplc="4070822A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E8E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628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0296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A80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1ABE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8E4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463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A44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F45C2D"/>
    <w:multiLevelType w:val="hybridMultilevel"/>
    <w:tmpl w:val="20386660"/>
    <w:numStyleLink w:val="11"/>
  </w:abstractNum>
  <w:abstractNum w:abstractNumId="6" w15:restartNumberingAfterBreak="0">
    <w:nsid w:val="33063D97"/>
    <w:multiLevelType w:val="hybridMultilevel"/>
    <w:tmpl w:val="9B0CA542"/>
    <w:numStyleLink w:val="6"/>
  </w:abstractNum>
  <w:abstractNum w:abstractNumId="7" w15:restartNumberingAfterBreak="0">
    <w:nsid w:val="3C31737D"/>
    <w:multiLevelType w:val="hybridMultilevel"/>
    <w:tmpl w:val="7D800C9C"/>
    <w:numStyleLink w:val="7"/>
  </w:abstractNum>
  <w:abstractNum w:abstractNumId="8" w15:restartNumberingAfterBreak="0">
    <w:nsid w:val="4CCE4F89"/>
    <w:multiLevelType w:val="hybridMultilevel"/>
    <w:tmpl w:val="D616C0FE"/>
    <w:numStyleLink w:val="1"/>
  </w:abstractNum>
  <w:abstractNum w:abstractNumId="9" w15:restartNumberingAfterBreak="0">
    <w:nsid w:val="4F4E1909"/>
    <w:multiLevelType w:val="hybridMultilevel"/>
    <w:tmpl w:val="5C1E4EA2"/>
    <w:styleLink w:val="5"/>
    <w:lvl w:ilvl="0" w:tplc="275E8E48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EC0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8C69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6E01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660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6C5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0FE9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201B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A30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A3541E"/>
    <w:multiLevelType w:val="hybridMultilevel"/>
    <w:tmpl w:val="8C063446"/>
    <w:numStyleLink w:val="4"/>
  </w:abstractNum>
  <w:abstractNum w:abstractNumId="11" w15:restartNumberingAfterBreak="0">
    <w:nsid w:val="53355A2E"/>
    <w:multiLevelType w:val="hybridMultilevel"/>
    <w:tmpl w:val="D616C0FE"/>
    <w:styleLink w:val="1"/>
    <w:lvl w:ilvl="0" w:tplc="5A364EC4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EEC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438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466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6A8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62C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666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83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86E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1E3E86"/>
    <w:multiLevelType w:val="hybridMultilevel"/>
    <w:tmpl w:val="9B0CA542"/>
    <w:styleLink w:val="6"/>
    <w:lvl w:ilvl="0" w:tplc="799230B2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81E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6C8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DCE19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2E4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85F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C251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2DE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2C8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28E2425"/>
    <w:multiLevelType w:val="hybridMultilevel"/>
    <w:tmpl w:val="63A42460"/>
    <w:numStyleLink w:val="3"/>
  </w:abstractNum>
  <w:abstractNum w:abstractNumId="14" w15:restartNumberingAfterBreak="0">
    <w:nsid w:val="67753025"/>
    <w:multiLevelType w:val="hybridMultilevel"/>
    <w:tmpl w:val="63A42460"/>
    <w:styleLink w:val="3"/>
    <w:lvl w:ilvl="0" w:tplc="E1483118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691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4E99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C532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891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25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CFC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FC1E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ED7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345E88"/>
    <w:multiLevelType w:val="hybridMultilevel"/>
    <w:tmpl w:val="8C88C858"/>
    <w:numStyleLink w:val="2"/>
  </w:abstractNum>
  <w:abstractNum w:abstractNumId="16" w15:restartNumberingAfterBreak="0">
    <w:nsid w:val="698E369F"/>
    <w:multiLevelType w:val="hybridMultilevel"/>
    <w:tmpl w:val="5C1E4EA2"/>
    <w:numStyleLink w:val="5"/>
  </w:abstractNum>
  <w:abstractNum w:abstractNumId="17" w15:restartNumberingAfterBreak="0">
    <w:nsid w:val="69CF6ED8"/>
    <w:multiLevelType w:val="hybridMultilevel"/>
    <w:tmpl w:val="F084A2C2"/>
    <w:numStyleLink w:val="8"/>
  </w:abstractNum>
  <w:abstractNum w:abstractNumId="18" w15:restartNumberingAfterBreak="0">
    <w:nsid w:val="731B183E"/>
    <w:multiLevelType w:val="hybridMultilevel"/>
    <w:tmpl w:val="7D800C9C"/>
    <w:styleLink w:val="7"/>
    <w:lvl w:ilvl="0" w:tplc="1E4A4E58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22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20C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CE9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645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6D4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ADC4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89E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A4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3317F0"/>
    <w:multiLevelType w:val="hybridMultilevel"/>
    <w:tmpl w:val="F084A2C2"/>
    <w:styleLink w:val="8"/>
    <w:lvl w:ilvl="0" w:tplc="6BD2C0FE">
      <w:start w:val="1"/>
      <w:numFmt w:val="bullet"/>
      <w:lvlText w:val="-"/>
      <w:lvlJc w:val="left"/>
      <w:pPr>
        <w:ind w:left="789" w:hanging="4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E37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236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BE50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E4C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2D9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04F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683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2C6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8"/>
  </w:num>
  <w:num w:numId="14">
    <w:abstractNumId w:val="7"/>
  </w:num>
  <w:num w:numId="15">
    <w:abstractNumId w:val="19"/>
  </w:num>
  <w:num w:numId="16">
    <w:abstractNumId w:val="17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32"/>
    <w:rsid w:val="000C248A"/>
    <w:rsid w:val="001342BE"/>
    <w:rsid w:val="001C4B15"/>
    <w:rsid w:val="002F1ED6"/>
    <w:rsid w:val="004A1FAD"/>
    <w:rsid w:val="00592EA3"/>
    <w:rsid w:val="0078677E"/>
    <w:rsid w:val="00991AA8"/>
    <w:rsid w:val="009B6B32"/>
    <w:rsid w:val="00A27CDA"/>
    <w:rsid w:val="00A33390"/>
    <w:rsid w:val="00D41E7F"/>
    <w:rsid w:val="00DC7241"/>
    <w:rsid w:val="00DF3014"/>
    <w:rsid w:val="00E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6EEE"/>
  <w15:docId w15:val="{FC037F60-A834-4F6D-8538-E982C8B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9B6B32"/>
    <w:pPr>
      <w:numPr>
        <w:numId w:val="1"/>
      </w:numPr>
    </w:pPr>
  </w:style>
  <w:style w:type="numbering" w:customStyle="1" w:styleId="2">
    <w:name w:val="Импортированный стиль 2"/>
    <w:rsid w:val="009B6B32"/>
    <w:pPr>
      <w:numPr>
        <w:numId w:val="3"/>
      </w:numPr>
    </w:pPr>
  </w:style>
  <w:style w:type="numbering" w:customStyle="1" w:styleId="3">
    <w:name w:val="Импортированный стиль 3"/>
    <w:rsid w:val="009B6B32"/>
    <w:pPr>
      <w:numPr>
        <w:numId w:val="5"/>
      </w:numPr>
    </w:pPr>
  </w:style>
  <w:style w:type="numbering" w:customStyle="1" w:styleId="4">
    <w:name w:val="Импортированный стиль 4"/>
    <w:rsid w:val="009B6B32"/>
    <w:pPr>
      <w:numPr>
        <w:numId w:val="7"/>
      </w:numPr>
    </w:pPr>
  </w:style>
  <w:style w:type="numbering" w:customStyle="1" w:styleId="5">
    <w:name w:val="Импортированный стиль 5"/>
    <w:rsid w:val="009B6B32"/>
    <w:pPr>
      <w:numPr>
        <w:numId w:val="9"/>
      </w:numPr>
    </w:pPr>
  </w:style>
  <w:style w:type="numbering" w:customStyle="1" w:styleId="6">
    <w:name w:val="Импортированный стиль 6"/>
    <w:rsid w:val="009B6B32"/>
    <w:pPr>
      <w:numPr>
        <w:numId w:val="11"/>
      </w:numPr>
    </w:pPr>
  </w:style>
  <w:style w:type="numbering" w:customStyle="1" w:styleId="7">
    <w:name w:val="Импортированный стиль 7"/>
    <w:rsid w:val="009B6B32"/>
    <w:pPr>
      <w:numPr>
        <w:numId w:val="13"/>
      </w:numPr>
    </w:pPr>
  </w:style>
  <w:style w:type="numbering" w:customStyle="1" w:styleId="8">
    <w:name w:val="Импортированный стиль 8"/>
    <w:rsid w:val="009B6B32"/>
    <w:pPr>
      <w:numPr>
        <w:numId w:val="15"/>
      </w:numPr>
    </w:pPr>
  </w:style>
  <w:style w:type="numbering" w:customStyle="1" w:styleId="10">
    <w:name w:val="Импортированный стиль 10"/>
    <w:rsid w:val="009B6B32"/>
    <w:pPr>
      <w:numPr>
        <w:numId w:val="17"/>
      </w:numPr>
    </w:pPr>
  </w:style>
  <w:style w:type="numbering" w:customStyle="1" w:styleId="11">
    <w:name w:val="Импортированный стиль 11"/>
    <w:rsid w:val="009B6B32"/>
    <w:pPr>
      <w:numPr>
        <w:numId w:val="19"/>
      </w:numPr>
    </w:pPr>
  </w:style>
  <w:style w:type="table" w:customStyle="1" w:styleId="TableNormal">
    <w:name w:val="Table Normal"/>
    <w:rsid w:val="009B6B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9B6B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9B6B32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2020-09-04T10:41:00Z</cp:lastPrinted>
  <dcterms:created xsi:type="dcterms:W3CDTF">2018-08-28T07:46:00Z</dcterms:created>
  <dcterms:modified xsi:type="dcterms:W3CDTF">2020-10-10T13:57:00Z</dcterms:modified>
</cp:coreProperties>
</file>